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92950" w:rsidP="000046AC">
            <w:pPr>
              <w:jc w:val="center"/>
              <w:rPr>
                <w:rFonts w:ascii="ＭＳ 明朝" w:eastAsia="ＭＳ 明朝"/>
              </w:rPr>
            </w:pPr>
            <w:r>
              <w:rPr>
                <w:rFonts w:ascii="ＭＳ 明朝" w:eastAsia="ＭＳ 明朝" w:hint="eastAsia"/>
              </w:rPr>
              <w:t>（一社）</w:t>
            </w:r>
            <w:r w:rsidR="000046AC">
              <w:rPr>
                <w:rFonts w:ascii="ＭＳ 明朝" w:eastAsia="ＭＳ 明朝" w:hint="eastAsia"/>
              </w:rPr>
              <w:t>日本縫製機械</w:t>
            </w:r>
            <w:r>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bookmarkStart w:id="0" w:name="_GoBack"/>
      <w:bookmarkEnd w:id="0"/>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0046AC"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7D6F7D" w:rsidRDefault="00714F2F" w:rsidP="00714F2F">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繊維工業用設備　その他の設備</w:t>
            </w:r>
            <w:r>
              <w:rPr>
                <w:rFonts w:ascii="ＭＳ 明朝" w:eastAsia="ＭＳ 明朝" w:hAnsi="ＭＳ 明朝" w:cs="ＭＳ Ｐゴシック" w:hint="eastAsia"/>
                <w:color w:val="000000"/>
                <w:kern w:val="0"/>
                <w:sz w:val="18"/>
                <w:szCs w:val="18"/>
              </w:rPr>
              <w:t>（</w:t>
            </w:r>
            <w:r w:rsidR="00231E2E" w:rsidRPr="007D6F7D">
              <w:rPr>
                <w:rFonts w:ascii="ＭＳ 明朝" w:eastAsia="ＭＳ 明朝" w:hAnsi="ＭＳ 明朝" w:cs="ＭＳ Ｐゴシック" w:hint="eastAsia"/>
                <w:color w:val="000000"/>
                <w:kern w:val="0"/>
                <w:sz w:val="18"/>
                <w:szCs w:val="18"/>
              </w:rPr>
              <w:t>縫製品製造業用設備</w:t>
            </w:r>
            <w:r>
              <w:rPr>
                <w:rFonts w:ascii="ＭＳ 明朝" w:eastAsia="ＭＳ 明朝" w:hAnsi="ＭＳ 明朝" w:cs="ＭＳ Ｐゴシック" w:hint="eastAsia"/>
                <w:color w:val="000000"/>
                <w:kern w:val="0"/>
                <w:sz w:val="18"/>
                <w:szCs w:val="18"/>
              </w:rPr>
              <w:t>）</w:t>
            </w: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977042" w:rsidRDefault="00AD6B4F" w:rsidP="00892950">
                            <w:pPr>
                              <w:jc w:val="left"/>
                              <w:rPr>
                                <w:rFonts w:ascii="Arial" w:hAnsi="Arial" w:cs="Arial"/>
                                <w:color w:val="000000" w:themeColor="text1"/>
                              </w:rPr>
                            </w:pPr>
                            <w:r>
                              <w:rPr>
                                <w:rFonts w:hint="eastAsia"/>
                                <w:color w:val="000000" w:themeColor="text1"/>
                              </w:rPr>
                              <w:t>〒</w:t>
                            </w:r>
                            <w:r w:rsidR="000046AC" w:rsidRPr="000046AC">
                              <w:rPr>
                                <w:rFonts w:ascii="Arial" w:hAnsi="Arial" w:cs="Arial"/>
                                <w:color w:val="000000" w:themeColor="text1"/>
                              </w:rPr>
                              <w:t>105</w:t>
                            </w:r>
                            <w:r w:rsidR="001B67B6">
                              <w:rPr>
                                <w:rFonts w:ascii="Arial" w:hAnsi="Arial" w:cs="Arial"/>
                                <w:color w:val="000000" w:themeColor="text1"/>
                              </w:rPr>
                              <w:t>-</w:t>
                            </w:r>
                            <w:r w:rsidR="000046AC" w:rsidRPr="000046AC">
                              <w:rPr>
                                <w:rFonts w:ascii="Arial" w:hAnsi="Arial" w:cs="Arial"/>
                                <w:color w:val="000000" w:themeColor="text1"/>
                              </w:rPr>
                              <w:t>0004</w:t>
                            </w:r>
                          </w:p>
                          <w:p w:rsidR="00AD6B4F" w:rsidRDefault="00AD6B4F" w:rsidP="00892950">
                            <w:pPr>
                              <w:jc w:val="left"/>
                              <w:rPr>
                                <w:rFonts w:ascii="Arial" w:hAnsi="Arial" w:cs="Arial"/>
                                <w:color w:val="000000" w:themeColor="text1"/>
                              </w:rPr>
                            </w:pPr>
                            <w:r w:rsidRPr="00892950">
                              <w:rPr>
                                <w:rFonts w:hint="eastAsia"/>
                                <w:color w:val="000000" w:themeColor="text1"/>
                              </w:rPr>
                              <w:t>東京都</w:t>
                            </w:r>
                            <w:r w:rsidR="000046AC">
                              <w:rPr>
                                <w:rFonts w:hint="eastAsia"/>
                                <w:color w:val="000000" w:themeColor="text1"/>
                              </w:rPr>
                              <w:t>港区新橋</w:t>
                            </w:r>
                            <w:r w:rsidR="000046AC" w:rsidRPr="000046AC">
                              <w:rPr>
                                <w:rFonts w:ascii="Arial" w:hAnsi="Arial" w:cs="Arial"/>
                                <w:color w:val="000000" w:themeColor="text1"/>
                              </w:rPr>
                              <w:t>5</w:t>
                            </w:r>
                            <w:r w:rsidR="001B67B6">
                              <w:rPr>
                                <w:rFonts w:ascii="Arial" w:hAnsi="Arial" w:cs="Arial"/>
                                <w:color w:val="000000" w:themeColor="text1"/>
                              </w:rPr>
                              <w:t>-</w:t>
                            </w:r>
                            <w:r w:rsidR="000046AC" w:rsidRPr="000046AC">
                              <w:rPr>
                                <w:rFonts w:ascii="Arial" w:hAnsi="Arial" w:cs="Arial"/>
                                <w:color w:val="000000" w:themeColor="text1"/>
                              </w:rPr>
                              <w:t>25</w:t>
                            </w:r>
                            <w:r w:rsidR="001B67B6">
                              <w:rPr>
                                <w:rFonts w:ascii="Arial" w:hAnsi="Arial" w:cs="Arial"/>
                                <w:color w:val="000000" w:themeColor="text1"/>
                              </w:rPr>
                              <w:t>-</w:t>
                            </w:r>
                            <w:r w:rsidR="000046AC" w:rsidRPr="000046AC">
                              <w:rPr>
                                <w:rFonts w:ascii="Arial" w:hAnsi="Arial" w:cs="Arial"/>
                                <w:color w:val="000000" w:themeColor="text1"/>
                              </w:rPr>
                              <w:t>3</w:t>
                            </w:r>
                          </w:p>
                          <w:p w:rsidR="000046AC" w:rsidRDefault="000046AC" w:rsidP="008962B6">
                            <w:pPr>
                              <w:jc w:val="left"/>
                              <w:rPr>
                                <w:color w:val="000000" w:themeColor="text1"/>
                              </w:rPr>
                            </w:pPr>
                            <w:r>
                              <w:rPr>
                                <w:rFonts w:ascii="Arial" w:hAnsi="Arial" w:cs="Arial"/>
                                <w:color w:val="000000" w:themeColor="text1"/>
                              </w:rPr>
                              <w:t xml:space="preserve">　　　</w:t>
                            </w:r>
                            <w:r w:rsidR="00756DE2">
                              <w:rPr>
                                <w:rFonts w:ascii="Arial" w:hAnsi="Arial" w:cs="Arial" w:hint="eastAsia"/>
                                <w:color w:val="000000" w:themeColor="text1"/>
                              </w:rPr>
                              <w:t xml:space="preserve">　</w:t>
                            </w:r>
                            <w:r w:rsidR="00756DE2">
                              <w:rPr>
                                <w:rFonts w:ascii="Arial" w:hAnsi="Arial" w:cs="Arial"/>
                                <w:color w:val="000000" w:themeColor="text1"/>
                              </w:rPr>
                              <w:t xml:space="preserve">　　　　</w:t>
                            </w:r>
                            <w:r w:rsidR="008962B6">
                              <w:rPr>
                                <w:rFonts w:ascii="Arial" w:hAnsi="Arial" w:cs="Arial" w:hint="eastAsia"/>
                                <w:color w:val="000000" w:themeColor="text1"/>
                              </w:rPr>
                              <w:t xml:space="preserve">　</w:t>
                            </w:r>
                            <w:r>
                              <w:rPr>
                                <w:rFonts w:ascii="Arial" w:hAnsi="Arial" w:cs="Arial"/>
                                <w:color w:val="000000" w:themeColor="text1"/>
                              </w:rPr>
                              <w:t xml:space="preserve">　</w:t>
                            </w:r>
                            <w:r>
                              <w:rPr>
                                <w:rFonts w:ascii="Arial" w:hAnsi="Arial" w:cs="Arial" w:hint="eastAsia"/>
                                <w:color w:val="000000" w:themeColor="text1"/>
                              </w:rPr>
                              <w:t>第</w:t>
                            </w:r>
                            <w:r>
                              <w:rPr>
                                <w:rFonts w:ascii="Arial" w:hAnsi="Arial" w:cs="Arial"/>
                                <w:color w:val="000000" w:themeColor="text1"/>
                              </w:rPr>
                              <w:t>2</w:t>
                            </w:r>
                            <w:r>
                              <w:rPr>
                                <w:rFonts w:ascii="Arial" w:hAnsi="Arial" w:cs="Arial" w:hint="eastAsia"/>
                                <w:color w:val="000000" w:themeColor="text1"/>
                              </w:rPr>
                              <w:t>一松</w:t>
                            </w:r>
                            <w:r>
                              <w:rPr>
                                <w:rFonts w:ascii="Arial" w:hAnsi="Arial" w:cs="Arial"/>
                                <w:color w:val="000000" w:themeColor="text1"/>
                              </w:rPr>
                              <w:t>ビル</w:t>
                            </w:r>
                            <w:r>
                              <w:rPr>
                                <w:rFonts w:ascii="Arial" w:hAnsi="Arial" w:cs="Arial"/>
                                <w:color w:val="000000" w:themeColor="text1"/>
                              </w:rPr>
                              <w:t>2</w:t>
                            </w:r>
                            <w:r>
                              <w:rPr>
                                <w:rFonts w:ascii="Arial" w:hAnsi="Arial" w:cs="Arial" w:hint="eastAsia"/>
                                <w:color w:val="000000" w:themeColor="text1"/>
                              </w:rPr>
                              <w:t>階</w:t>
                            </w:r>
                          </w:p>
                          <w:p w:rsidR="00AD6B4F" w:rsidRPr="00892950" w:rsidRDefault="00AD6B4F" w:rsidP="00892950">
                            <w:pPr>
                              <w:jc w:val="left"/>
                              <w:rPr>
                                <w:color w:val="000000" w:themeColor="text1"/>
                              </w:rPr>
                            </w:pPr>
                            <w:r w:rsidRPr="00892950">
                              <w:rPr>
                                <w:rFonts w:hint="eastAsia"/>
                                <w:color w:val="000000" w:themeColor="text1"/>
                              </w:rPr>
                              <w:t>一般社団法人</w:t>
                            </w:r>
                            <w:r w:rsidR="000046AC">
                              <w:rPr>
                                <w:rFonts w:hint="eastAsia"/>
                                <w:color w:val="000000" w:themeColor="text1"/>
                              </w:rPr>
                              <w:t>日本</w:t>
                            </w:r>
                            <w:r w:rsidR="000046AC">
                              <w:rPr>
                                <w:color w:val="000000" w:themeColor="text1"/>
                              </w:rPr>
                              <w:t>縫製機械</w:t>
                            </w:r>
                            <w:r w:rsidRPr="00892950">
                              <w:rPr>
                                <w:rFonts w:hint="eastAsia"/>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会長　　</w:t>
                            </w:r>
                            <w:r w:rsidR="000046AC">
                              <w:rPr>
                                <w:rFonts w:hint="eastAsia"/>
                                <w:color w:val="000000" w:themeColor="text1"/>
                              </w:rPr>
                              <w:t>眞</w:t>
                            </w:r>
                            <w:r w:rsidR="000046AC">
                              <w:rPr>
                                <w:color w:val="000000" w:themeColor="text1"/>
                              </w:rPr>
                              <w:t>壁</w:t>
                            </w:r>
                            <w:r w:rsidRPr="00892950">
                              <w:rPr>
                                <w:rFonts w:hint="eastAsia"/>
                                <w:color w:val="000000" w:themeColor="text1"/>
                              </w:rPr>
                              <w:t xml:space="preserve">　</w:t>
                            </w:r>
                            <w:r w:rsidR="000046AC">
                              <w:rPr>
                                <w:rFonts w:hint="eastAsia"/>
                                <w:color w:val="000000" w:themeColor="text1"/>
                              </w:rPr>
                              <w:t>八郎</w:t>
                            </w:r>
                            <w:r w:rsidR="000046AC">
                              <w:rPr>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977042" w:rsidRDefault="00AD6B4F" w:rsidP="00892950">
                      <w:pPr>
                        <w:jc w:val="left"/>
                        <w:rPr>
                          <w:rFonts w:ascii="Arial" w:hAnsi="Arial" w:cs="Arial"/>
                          <w:color w:val="000000" w:themeColor="text1"/>
                        </w:rPr>
                      </w:pPr>
                      <w:r>
                        <w:rPr>
                          <w:rFonts w:hint="eastAsia"/>
                          <w:color w:val="000000" w:themeColor="text1"/>
                        </w:rPr>
                        <w:t>〒</w:t>
                      </w:r>
                      <w:r w:rsidR="000046AC" w:rsidRPr="000046AC">
                        <w:rPr>
                          <w:rFonts w:ascii="Arial" w:hAnsi="Arial" w:cs="Arial"/>
                          <w:color w:val="000000" w:themeColor="text1"/>
                        </w:rPr>
                        <w:t>105</w:t>
                      </w:r>
                      <w:r w:rsidR="001B67B6">
                        <w:rPr>
                          <w:rFonts w:ascii="Arial" w:hAnsi="Arial" w:cs="Arial"/>
                          <w:color w:val="000000" w:themeColor="text1"/>
                        </w:rPr>
                        <w:t>-</w:t>
                      </w:r>
                      <w:r w:rsidR="000046AC" w:rsidRPr="000046AC">
                        <w:rPr>
                          <w:rFonts w:ascii="Arial" w:hAnsi="Arial" w:cs="Arial"/>
                          <w:color w:val="000000" w:themeColor="text1"/>
                        </w:rPr>
                        <w:t>0004</w:t>
                      </w:r>
                    </w:p>
                    <w:p w:rsidR="00AD6B4F" w:rsidRDefault="00AD6B4F" w:rsidP="00892950">
                      <w:pPr>
                        <w:jc w:val="left"/>
                        <w:rPr>
                          <w:rFonts w:ascii="Arial" w:hAnsi="Arial" w:cs="Arial"/>
                          <w:color w:val="000000" w:themeColor="text1"/>
                        </w:rPr>
                      </w:pPr>
                      <w:r w:rsidRPr="00892950">
                        <w:rPr>
                          <w:rFonts w:hint="eastAsia"/>
                          <w:color w:val="000000" w:themeColor="text1"/>
                        </w:rPr>
                        <w:t>東京都</w:t>
                      </w:r>
                      <w:r w:rsidR="000046AC">
                        <w:rPr>
                          <w:rFonts w:hint="eastAsia"/>
                          <w:color w:val="000000" w:themeColor="text1"/>
                        </w:rPr>
                        <w:t>港区新橋</w:t>
                      </w:r>
                      <w:r w:rsidR="000046AC" w:rsidRPr="000046AC">
                        <w:rPr>
                          <w:rFonts w:ascii="Arial" w:hAnsi="Arial" w:cs="Arial"/>
                          <w:color w:val="000000" w:themeColor="text1"/>
                        </w:rPr>
                        <w:t>5</w:t>
                      </w:r>
                      <w:r w:rsidR="001B67B6">
                        <w:rPr>
                          <w:rFonts w:ascii="Arial" w:hAnsi="Arial" w:cs="Arial"/>
                          <w:color w:val="000000" w:themeColor="text1"/>
                        </w:rPr>
                        <w:t>-</w:t>
                      </w:r>
                      <w:r w:rsidR="000046AC" w:rsidRPr="000046AC">
                        <w:rPr>
                          <w:rFonts w:ascii="Arial" w:hAnsi="Arial" w:cs="Arial"/>
                          <w:color w:val="000000" w:themeColor="text1"/>
                        </w:rPr>
                        <w:t>25</w:t>
                      </w:r>
                      <w:r w:rsidR="001B67B6">
                        <w:rPr>
                          <w:rFonts w:ascii="Arial" w:hAnsi="Arial" w:cs="Arial"/>
                          <w:color w:val="000000" w:themeColor="text1"/>
                        </w:rPr>
                        <w:t>-</w:t>
                      </w:r>
                      <w:r w:rsidR="000046AC" w:rsidRPr="000046AC">
                        <w:rPr>
                          <w:rFonts w:ascii="Arial" w:hAnsi="Arial" w:cs="Arial"/>
                          <w:color w:val="000000" w:themeColor="text1"/>
                        </w:rPr>
                        <w:t>3</w:t>
                      </w:r>
                    </w:p>
                    <w:p w:rsidR="000046AC" w:rsidRDefault="000046AC" w:rsidP="008962B6">
                      <w:pPr>
                        <w:jc w:val="left"/>
                        <w:rPr>
                          <w:color w:val="000000" w:themeColor="text1"/>
                        </w:rPr>
                      </w:pPr>
                      <w:r>
                        <w:rPr>
                          <w:rFonts w:ascii="Arial" w:hAnsi="Arial" w:cs="Arial"/>
                          <w:color w:val="000000" w:themeColor="text1"/>
                        </w:rPr>
                        <w:t xml:space="preserve">　　　</w:t>
                      </w:r>
                      <w:r w:rsidR="00756DE2">
                        <w:rPr>
                          <w:rFonts w:ascii="Arial" w:hAnsi="Arial" w:cs="Arial" w:hint="eastAsia"/>
                          <w:color w:val="000000" w:themeColor="text1"/>
                        </w:rPr>
                        <w:t xml:space="preserve">　</w:t>
                      </w:r>
                      <w:r w:rsidR="00756DE2">
                        <w:rPr>
                          <w:rFonts w:ascii="Arial" w:hAnsi="Arial" w:cs="Arial"/>
                          <w:color w:val="000000" w:themeColor="text1"/>
                        </w:rPr>
                        <w:t xml:space="preserve">　　　　</w:t>
                      </w:r>
                      <w:r w:rsidR="008962B6">
                        <w:rPr>
                          <w:rFonts w:ascii="Arial" w:hAnsi="Arial" w:cs="Arial" w:hint="eastAsia"/>
                          <w:color w:val="000000" w:themeColor="text1"/>
                        </w:rPr>
                        <w:t xml:space="preserve">　</w:t>
                      </w:r>
                      <w:r>
                        <w:rPr>
                          <w:rFonts w:ascii="Arial" w:hAnsi="Arial" w:cs="Arial"/>
                          <w:color w:val="000000" w:themeColor="text1"/>
                        </w:rPr>
                        <w:t xml:space="preserve">　</w:t>
                      </w:r>
                      <w:r>
                        <w:rPr>
                          <w:rFonts w:ascii="Arial" w:hAnsi="Arial" w:cs="Arial" w:hint="eastAsia"/>
                          <w:color w:val="000000" w:themeColor="text1"/>
                        </w:rPr>
                        <w:t>第</w:t>
                      </w:r>
                      <w:r>
                        <w:rPr>
                          <w:rFonts w:ascii="Arial" w:hAnsi="Arial" w:cs="Arial"/>
                          <w:color w:val="000000" w:themeColor="text1"/>
                        </w:rPr>
                        <w:t>2</w:t>
                      </w:r>
                      <w:r>
                        <w:rPr>
                          <w:rFonts w:ascii="Arial" w:hAnsi="Arial" w:cs="Arial" w:hint="eastAsia"/>
                          <w:color w:val="000000" w:themeColor="text1"/>
                        </w:rPr>
                        <w:t>一松</w:t>
                      </w:r>
                      <w:r>
                        <w:rPr>
                          <w:rFonts w:ascii="Arial" w:hAnsi="Arial" w:cs="Arial"/>
                          <w:color w:val="000000" w:themeColor="text1"/>
                        </w:rPr>
                        <w:t>ビル</w:t>
                      </w:r>
                      <w:r>
                        <w:rPr>
                          <w:rFonts w:ascii="Arial" w:hAnsi="Arial" w:cs="Arial"/>
                          <w:color w:val="000000" w:themeColor="text1"/>
                        </w:rPr>
                        <w:t>2</w:t>
                      </w:r>
                      <w:r>
                        <w:rPr>
                          <w:rFonts w:ascii="Arial" w:hAnsi="Arial" w:cs="Arial" w:hint="eastAsia"/>
                          <w:color w:val="000000" w:themeColor="text1"/>
                        </w:rPr>
                        <w:t>階</w:t>
                      </w:r>
                    </w:p>
                    <w:p w:rsidR="00AD6B4F" w:rsidRPr="00892950" w:rsidRDefault="00AD6B4F" w:rsidP="00892950">
                      <w:pPr>
                        <w:jc w:val="left"/>
                        <w:rPr>
                          <w:color w:val="000000" w:themeColor="text1"/>
                        </w:rPr>
                      </w:pPr>
                      <w:r w:rsidRPr="00892950">
                        <w:rPr>
                          <w:rFonts w:hint="eastAsia"/>
                          <w:color w:val="000000" w:themeColor="text1"/>
                        </w:rPr>
                        <w:t>一般社団法人</w:t>
                      </w:r>
                      <w:r w:rsidR="000046AC">
                        <w:rPr>
                          <w:rFonts w:hint="eastAsia"/>
                          <w:color w:val="000000" w:themeColor="text1"/>
                        </w:rPr>
                        <w:t>日本</w:t>
                      </w:r>
                      <w:r w:rsidR="000046AC">
                        <w:rPr>
                          <w:color w:val="000000" w:themeColor="text1"/>
                        </w:rPr>
                        <w:t>縫製機械</w:t>
                      </w:r>
                      <w:r w:rsidRPr="00892950">
                        <w:rPr>
                          <w:rFonts w:hint="eastAsia"/>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会長　　</w:t>
                      </w:r>
                      <w:r w:rsidR="000046AC">
                        <w:rPr>
                          <w:rFonts w:hint="eastAsia"/>
                          <w:color w:val="000000" w:themeColor="text1"/>
                        </w:rPr>
                        <w:t>眞</w:t>
                      </w:r>
                      <w:r w:rsidR="000046AC">
                        <w:rPr>
                          <w:color w:val="000000" w:themeColor="text1"/>
                        </w:rPr>
                        <w:t>壁</w:t>
                      </w:r>
                      <w:r w:rsidRPr="00892950">
                        <w:rPr>
                          <w:rFonts w:hint="eastAsia"/>
                          <w:color w:val="000000" w:themeColor="text1"/>
                        </w:rPr>
                        <w:t xml:space="preserve">　</w:t>
                      </w:r>
                      <w:r w:rsidR="000046AC">
                        <w:rPr>
                          <w:rFonts w:hint="eastAsia"/>
                          <w:color w:val="000000" w:themeColor="text1"/>
                        </w:rPr>
                        <w:t>八郎</w:t>
                      </w:r>
                      <w:r w:rsidR="000046AC">
                        <w:rPr>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124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20" w:rsidRDefault="007E5020" w:rsidP="003C0825">
      <w:r>
        <w:separator/>
      </w:r>
    </w:p>
  </w:endnote>
  <w:endnote w:type="continuationSeparator" w:id="0">
    <w:p w:rsidR="007E5020" w:rsidRDefault="007E50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20" w:rsidRDefault="007E5020" w:rsidP="003C0825">
      <w:r>
        <w:separator/>
      </w:r>
    </w:p>
  </w:footnote>
  <w:footnote w:type="continuationSeparator" w:id="0">
    <w:p w:rsidR="007E5020" w:rsidRDefault="007E502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046AC"/>
    <w:rsid w:val="00022FC3"/>
    <w:rsid w:val="00032E8D"/>
    <w:rsid w:val="000333EB"/>
    <w:rsid w:val="00054A64"/>
    <w:rsid w:val="000A2B0D"/>
    <w:rsid w:val="000B3C81"/>
    <w:rsid w:val="00104B3C"/>
    <w:rsid w:val="00147A3F"/>
    <w:rsid w:val="00156C2E"/>
    <w:rsid w:val="0016060D"/>
    <w:rsid w:val="00186A11"/>
    <w:rsid w:val="00193DFD"/>
    <w:rsid w:val="001A0C56"/>
    <w:rsid w:val="001B67B6"/>
    <w:rsid w:val="001C426E"/>
    <w:rsid w:val="001D53C7"/>
    <w:rsid w:val="001E2F17"/>
    <w:rsid w:val="001E3CCB"/>
    <w:rsid w:val="001E5EA6"/>
    <w:rsid w:val="00202477"/>
    <w:rsid w:val="00231E2E"/>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2DA3"/>
    <w:rsid w:val="005C4072"/>
    <w:rsid w:val="005E58F0"/>
    <w:rsid w:val="0061050D"/>
    <w:rsid w:val="006147D4"/>
    <w:rsid w:val="006219AA"/>
    <w:rsid w:val="00635338"/>
    <w:rsid w:val="00685F48"/>
    <w:rsid w:val="00695B76"/>
    <w:rsid w:val="006B598C"/>
    <w:rsid w:val="006D37A0"/>
    <w:rsid w:val="006D6684"/>
    <w:rsid w:val="007116BE"/>
    <w:rsid w:val="00714F2F"/>
    <w:rsid w:val="00756DE2"/>
    <w:rsid w:val="007710E2"/>
    <w:rsid w:val="007A7AF0"/>
    <w:rsid w:val="007B2B09"/>
    <w:rsid w:val="007D6F7D"/>
    <w:rsid w:val="007E5020"/>
    <w:rsid w:val="00813EE5"/>
    <w:rsid w:val="00834316"/>
    <w:rsid w:val="00845B78"/>
    <w:rsid w:val="00876001"/>
    <w:rsid w:val="00887A42"/>
    <w:rsid w:val="00892950"/>
    <w:rsid w:val="008962B6"/>
    <w:rsid w:val="008A4608"/>
    <w:rsid w:val="008D2592"/>
    <w:rsid w:val="0091333D"/>
    <w:rsid w:val="00962060"/>
    <w:rsid w:val="009650DE"/>
    <w:rsid w:val="00966D46"/>
    <w:rsid w:val="00977042"/>
    <w:rsid w:val="009A6333"/>
    <w:rsid w:val="009B4B81"/>
    <w:rsid w:val="009C1DE9"/>
    <w:rsid w:val="009D30E1"/>
    <w:rsid w:val="009F4395"/>
    <w:rsid w:val="00A300CD"/>
    <w:rsid w:val="00AA3455"/>
    <w:rsid w:val="00AC2A4D"/>
    <w:rsid w:val="00AD6B4F"/>
    <w:rsid w:val="00AF3ADB"/>
    <w:rsid w:val="00B53915"/>
    <w:rsid w:val="00B72F36"/>
    <w:rsid w:val="00B97A37"/>
    <w:rsid w:val="00BB3CDF"/>
    <w:rsid w:val="00BF2D9B"/>
    <w:rsid w:val="00BF53CF"/>
    <w:rsid w:val="00C05239"/>
    <w:rsid w:val="00C260B1"/>
    <w:rsid w:val="00C60B83"/>
    <w:rsid w:val="00CB035E"/>
    <w:rsid w:val="00CC4625"/>
    <w:rsid w:val="00CD3E1E"/>
    <w:rsid w:val="00CD6D86"/>
    <w:rsid w:val="00CF1566"/>
    <w:rsid w:val="00D06EDD"/>
    <w:rsid w:val="00D077AB"/>
    <w:rsid w:val="00D265A0"/>
    <w:rsid w:val="00D30391"/>
    <w:rsid w:val="00D35D69"/>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2B2B"/>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76A513-CD34-43FA-8AC0-56F10866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81D9-2441-4CB3-9019-2B0F11CA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 naito</cp:lastModifiedBy>
  <cp:revision>11</cp:revision>
  <cp:lastPrinted>2017-04-17T02:40:00Z</cp:lastPrinted>
  <dcterms:created xsi:type="dcterms:W3CDTF">2017-03-16T01:24:00Z</dcterms:created>
  <dcterms:modified xsi:type="dcterms:W3CDTF">2017-04-17T02:44:00Z</dcterms:modified>
</cp:coreProperties>
</file>